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188" w:rsidRDefault="007F2188" w:rsidP="00AA10A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z154"/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Педагог-ассистент</w:t>
      </w:r>
      <w:r w:rsidR="00AA10A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лауазымының  </w:t>
      </w:r>
    </w:p>
    <w:p w:rsidR="00AA10A4" w:rsidRPr="00B90525" w:rsidRDefault="00AA10A4" w:rsidP="00AA10A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бос орнынаконкурс өткізу туралы </w:t>
      </w:r>
      <w:r w:rsidRPr="00B9052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хабарландыру</w:t>
      </w:r>
      <w:r w:rsidR="00126E17" w:rsidRPr="00B9052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/</w:t>
      </w:r>
      <w:r w:rsidR="00B90525" w:rsidRPr="00B9052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 бос орын – 0,5 жүктеме</w:t>
      </w:r>
      <w:r w:rsidR="00B9052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ден</w:t>
      </w:r>
      <w:r w:rsidR="00126E17" w:rsidRPr="00B9052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/</w:t>
      </w:r>
    </w:p>
    <w:p w:rsidR="007F2188" w:rsidRPr="00126E17" w:rsidRDefault="007F2188" w:rsidP="007F218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" w:name="30j0zll" w:colFirst="0" w:colLast="0"/>
      <w:bookmarkEnd w:id="1"/>
    </w:p>
    <w:p w:rsidR="00AA10A4" w:rsidRDefault="00AA10A4" w:rsidP="007F21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Павлодар облысының білім беру бөлімі, Шарбақты ауданы білім беру бөлімінің «№2 жалпы негізгі білім беру мектебі» КММ </w:t>
      </w:r>
      <w:r w:rsidR="00126E17">
        <w:rPr>
          <w:rFonts w:ascii="Times New Roman" w:hAnsi="Times New Roman" w:cs="Times New Roman"/>
          <w:color w:val="000000"/>
          <w:sz w:val="28"/>
          <w:szCs w:val="28"/>
          <w:lang w:val="kk-KZ"/>
        </w:rPr>
        <w:t>/</w:t>
      </w:r>
      <w:r w:rsidR="00B90525" w:rsidRPr="00B9052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4бос орын</w:t>
      </w:r>
      <w:r w:rsidR="000040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0,5</w:t>
      </w:r>
      <w:r w:rsidRPr="00B9052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жүктеме</w:t>
      </w:r>
      <w:r w:rsidR="000040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ден</w:t>
      </w:r>
      <w:r w:rsidR="00126E17" w:rsidRPr="00B9052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бірге </w:t>
      </w:r>
      <w:r w:rsidR="007F218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педагог-ассистент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лауазымының бос орнына ашық конкурс жариялайды. </w:t>
      </w:r>
    </w:p>
    <w:p w:rsidR="00AA10A4" w:rsidRPr="00AA10A4" w:rsidRDefault="00AA10A4" w:rsidP="00AA10A4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Орналасқан жері: Павлодар облысы Шарбақты ауданы Шарбақты ауылы, Победа  көшесі, 83, пошталық мекенжайының индексі 141100, телефон нөмірлері 8718(36)2-15-01, электрондық пошта мекенжайы </w:t>
      </w:r>
      <w:hyperlink r:id="rId4" w:history="1">
        <w:r w:rsidRPr="00AA10A4">
          <w:rPr>
            <w:rStyle w:val="a9"/>
            <w:rFonts w:ascii="Times New Roman" w:eastAsia="Times New Roman" w:hAnsi="Times New Roman" w:cs="Times New Roman"/>
            <w:sz w:val="28"/>
            <w:szCs w:val="28"/>
            <w:lang w:val="kk-KZ"/>
          </w:rPr>
          <w:t>school2_07@list.ru</w:t>
        </w:r>
      </w:hyperlink>
    </w:p>
    <w:p w:rsidR="00AA10A4" w:rsidRDefault="00AA10A4" w:rsidP="00AA10A4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310E3">
        <w:rPr>
          <w:rFonts w:ascii="Times New Roman" w:hAnsi="Times New Roman" w:cs="Times New Roman"/>
          <w:sz w:val="28"/>
          <w:szCs w:val="28"/>
          <w:lang w:val="kk-KZ"/>
        </w:rPr>
        <w:t xml:space="preserve">Лауазымдық жалақысы еңбек өтіліне байланысты </w:t>
      </w:r>
      <w:r w:rsidR="008310E3" w:rsidRPr="008310E3">
        <w:rPr>
          <w:rFonts w:ascii="Times New Roman" w:hAnsi="Times New Roman" w:cs="Times New Roman"/>
          <w:sz w:val="28"/>
          <w:szCs w:val="28"/>
          <w:lang w:val="kk-KZ"/>
        </w:rPr>
        <w:t>124500</w:t>
      </w:r>
      <w:r w:rsidR="0053415B" w:rsidRPr="008310E3">
        <w:rPr>
          <w:rFonts w:ascii="Times New Roman" w:hAnsi="Times New Roman" w:cs="Times New Roman"/>
          <w:sz w:val="28"/>
          <w:szCs w:val="28"/>
          <w:lang w:val="kk-KZ"/>
        </w:rPr>
        <w:t xml:space="preserve"> теңге</w:t>
      </w:r>
      <w:r w:rsidR="0053077D" w:rsidRPr="008310E3">
        <w:rPr>
          <w:rFonts w:ascii="Times New Roman" w:hAnsi="Times New Roman" w:cs="Times New Roman"/>
          <w:sz w:val="28"/>
          <w:szCs w:val="28"/>
          <w:lang w:val="kk-KZ"/>
        </w:rPr>
        <w:t xml:space="preserve">ден </w:t>
      </w:r>
      <w:r w:rsidR="008310E3" w:rsidRPr="008310E3">
        <w:rPr>
          <w:rFonts w:ascii="Times New Roman" w:hAnsi="Times New Roman" w:cs="Times New Roman"/>
          <w:sz w:val="28"/>
          <w:szCs w:val="28"/>
          <w:lang w:val="kk-KZ"/>
        </w:rPr>
        <w:t xml:space="preserve">162000 </w:t>
      </w:r>
      <w:r w:rsidR="0053077D" w:rsidRPr="008310E3">
        <w:rPr>
          <w:rFonts w:ascii="Times New Roman" w:hAnsi="Times New Roman" w:cs="Times New Roman"/>
          <w:sz w:val="28"/>
          <w:szCs w:val="28"/>
          <w:lang w:val="kk-KZ"/>
        </w:rPr>
        <w:t>теңгеге дейін</w:t>
      </w:r>
      <w:r w:rsidR="00126E17">
        <w:rPr>
          <w:rFonts w:ascii="Times New Roman" w:hAnsi="Times New Roman" w:cs="Times New Roman"/>
          <w:sz w:val="28"/>
          <w:szCs w:val="28"/>
          <w:lang w:val="kk-KZ"/>
        </w:rPr>
        <w:t xml:space="preserve"> (ставка)</w:t>
      </w:r>
      <w:r w:rsidRPr="008310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A10A4" w:rsidRPr="00E446E4" w:rsidRDefault="008310E3" w:rsidP="002975B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Педагог-ассистенттің</w:t>
      </w:r>
      <w:r w:rsidR="00AA10A4" w:rsidRPr="00E446E4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лауазымдық міндеттері:</w:t>
      </w:r>
    </w:p>
    <w:p w:rsidR="002975BA" w:rsidRPr="00126E17" w:rsidRDefault="00AA10A4" w:rsidP="002975BA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bookmarkStart w:id="2" w:name="z95"/>
      <w:r w:rsidRPr="00E446E4">
        <w:rPr>
          <w:color w:val="000000"/>
          <w:spacing w:val="2"/>
          <w:sz w:val="28"/>
          <w:szCs w:val="28"/>
          <w:lang w:val="kk-KZ"/>
        </w:rPr>
        <w:t> </w:t>
      </w:r>
      <w:r w:rsidRPr="00E446E4">
        <w:rPr>
          <w:color w:val="000000"/>
          <w:spacing w:val="2"/>
          <w:sz w:val="28"/>
          <w:szCs w:val="28"/>
          <w:lang w:val="kk-KZ"/>
        </w:rPr>
        <w:tab/>
      </w:r>
      <w:r w:rsidR="002975BA" w:rsidRPr="00126E17">
        <w:rPr>
          <w:color w:val="000000"/>
          <w:spacing w:val="2"/>
          <w:sz w:val="28"/>
          <w:szCs w:val="28"/>
          <w:lang w:val="kk-KZ"/>
        </w:rPr>
        <w:t>психологиялық-медициналық-педагогикалық консультацияның ұсынымы бойынша ерекше білім берілуіне қажеттілігі бар баланы психологиялық-педагогикалық сүйемелдеуді жүзеге асырады;</w:t>
      </w:r>
    </w:p>
    <w:p w:rsidR="002975BA" w:rsidRPr="00126E17" w:rsidRDefault="002975BA" w:rsidP="002975BA">
      <w:pPr>
        <w:pStyle w:val="aa"/>
        <w:spacing w:before="0" w:beforeAutospacing="0" w:after="0" w:afterAutospacing="0"/>
        <w:jc w:val="both"/>
        <w:rPr>
          <w:color w:val="000000"/>
          <w:spacing w:val="2"/>
          <w:sz w:val="28"/>
          <w:szCs w:val="28"/>
          <w:lang w:val="kk-KZ"/>
        </w:rPr>
      </w:pPr>
      <w:r w:rsidRPr="00126E17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Pr="00126E17">
        <w:rPr>
          <w:color w:val="000000"/>
          <w:spacing w:val="2"/>
          <w:sz w:val="28"/>
          <w:szCs w:val="28"/>
          <w:lang w:val="kk-KZ"/>
        </w:rPr>
        <w:tab/>
        <w:t>балалардың ерекше білім алу қажеттіліктерін бағалау мақсатында мамандар мен педагогтердің командалық бағалауына, сондай-ақ жеке білім беру және дамыту бағдарламаларын құрастыруға қатысады;</w:t>
      </w:r>
    </w:p>
    <w:p w:rsidR="002975BA" w:rsidRPr="00126E17" w:rsidRDefault="002975BA" w:rsidP="002975BA">
      <w:pPr>
        <w:pStyle w:val="aa"/>
        <w:spacing w:before="0" w:beforeAutospacing="0" w:after="0" w:afterAutospacing="0"/>
        <w:jc w:val="both"/>
        <w:rPr>
          <w:color w:val="000000"/>
          <w:spacing w:val="2"/>
          <w:sz w:val="28"/>
          <w:szCs w:val="28"/>
          <w:lang w:val="kk-KZ"/>
        </w:rPr>
      </w:pPr>
      <w:r w:rsidRPr="00126E17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Pr="00126E17">
        <w:rPr>
          <w:color w:val="000000"/>
          <w:spacing w:val="2"/>
          <w:sz w:val="28"/>
          <w:szCs w:val="28"/>
          <w:lang w:val="kk-KZ"/>
        </w:rPr>
        <w:tab/>
        <w:t>білім беру ұйымдарында ұйымдастырылған оқу және өзге де қызмет кезінде ерекше білім берілуіне қажеттілігі бар балаларға, олардың өзіндік қызметі денсаулық жағдайы мен мінез-құлық ерекшеліктеріне байланысты шектелген жағдайда, көмек көрсетеді, психологиялық-педагогикалық қолдау көрсетеді;</w:t>
      </w:r>
    </w:p>
    <w:p w:rsidR="002975BA" w:rsidRPr="00126E17" w:rsidRDefault="002975BA" w:rsidP="002975BA">
      <w:pPr>
        <w:pStyle w:val="aa"/>
        <w:spacing w:before="0" w:beforeAutospacing="0" w:after="0" w:afterAutospacing="0"/>
        <w:jc w:val="both"/>
        <w:rPr>
          <w:color w:val="000000"/>
          <w:spacing w:val="2"/>
          <w:sz w:val="28"/>
          <w:szCs w:val="28"/>
          <w:lang w:val="kk-KZ"/>
        </w:rPr>
      </w:pPr>
      <w:r w:rsidRPr="00126E17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Pr="00126E17">
        <w:rPr>
          <w:color w:val="000000"/>
          <w:spacing w:val="2"/>
          <w:sz w:val="28"/>
          <w:szCs w:val="28"/>
          <w:lang w:val="kk-KZ"/>
        </w:rPr>
        <w:tab/>
        <w:t>оқыту, тәрбиелеу және дамыту жұмыстары процесінде ерекше білім берілуіне қажеттілігі бар бала туралы деректерді бақылауды жүзеге асырады және жинақтайды, білім беру бағдарламасын меңгеру нәтижелерін, білім беру, әлеуметтік-бейімдеу (мінез-құлық)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береді;</w:t>
      </w:r>
    </w:p>
    <w:p w:rsidR="002975BA" w:rsidRPr="00126E17" w:rsidRDefault="002975BA" w:rsidP="002975BA">
      <w:pPr>
        <w:pStyle w:val="aa"/>
        <w:spacing w:before="0" w:beforeAutospacing="0" w:after="0" w:afterAutospacing="0"/>
        <w:jc w:val="both"/>
        <w:rPr>
          <w:color w:val="000000"/>
          <w:spacing w:val="2"/>
          <w:sz w:val="28"/>
          <w:szCs w:val="28"/>
          <w:lang w:val="kk-KZ"/>
        </w:rPr>
      </w:pPr>
      <w:r w:rsidRPr="00126E17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Pr="00126E17">
        <w:rPr>
          <w:color w:val="000000"/>
          <w:spacing w:val="2"/>
          <w:sz w:val="28"/>
          <w:szCs w:val="28"/>
          <w:lang w:val="kk-KZ"/>
        </w:rPr>
        <w:tab/>
        <w:t>ерекше білім беру қажеттіліктері бар баланың өмір сүру қауіпсіздігі мен денсаулығының қажетті жағдайларын сақтайды;</w:t>
      </w:r>
    </w:p>
    <w:p w:rsidR="002975BA" w:rsidRPr="00126E17" w:rsidRDefault="002975BA" w:rsidP="002975BA">
      <w:pPr>
        <w:pStyle w:val="aa"/>
        <w:spacing w:before="0" w:beforeAutospacing="0" w:after="0" w:afterAutospacing="0"/>
        <w:jc w:val="both"/>
        <w:rPr>
          <w:color w:val="000000"/>
          <w:spacing w:val="2"/>
          <w:sz w:val="28"/>
          <w:szCs w:val="28"/>
          <w:lang w:val="kk-KZ"/>
        </w:rPr>
      </w:pPr>
      <w:r w:rsidRPr="00126E17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Pr="00126E17">
        <w:rPr>
          <w:color w:val="000000"/>
          <w:spacing w:val="2"/>
          <w:sz w:val="28"/>
          <w:szCs w:val="28"/>
          <w:lang w:val="kk-KZ"/>
        </w:rPr>
        <w:tab/>
        <w:t>белгіленген нысан бойынша есептік құжаттаманы жүргізеді.</w:t>
      </w:r>
    </w:p>
    <w:bookmarkEnd w:id="2"/>
    <w:p w:rsidR="00AA10A4" w:rsidRPr="00E446E4" w:rsidRDefault="00AA10A4" w:rsidP="002975BA">
      <w:pPr>
        <w:pStyle w:val="aa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  <w:lang w:val="kk-KZ"/>
        </w:rPr>
      </w:pPr>
      <w:r w:rsidRPr="00E446E4">
        <w:rPr>
          <w:b/>
          <w:bCs/>
          <w:color w:val="000000"/>
          <w:sz w:val="28"/>
          <w:szCs w:val="28"/>
          <w:lang w:val="kk-KZ"/>
        </w:rPr>
        <w:t>Біліктілікке қойылатын талаптар:</w:t>
      </w:r>
    </w:p>
    <w:p w:rsidR="002975BA" w:rsidRPr="00126E17" w:rsidRDefault="00AA10A4" w:rsidP="002975B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E446E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Pr="00E446E4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bookmarkEnd w:id="0"/>
      <w:r w:rsidR="002975BA" w:rsidRPr="00126E1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жоғары педагогикалық білімі және (немесе) техникалық және кәсіптік, орта білімнен кейінгі (педагогикалық) білімі немесе педагогикалық қайта даярлығын растайтын құжат, жұмыс өтіліне талап қойылмайды.</w:t>
      </w:r>
    </w:p>
    <w:p w:rsidR="00D14B90" w:rsidRPr="00217F0E" w:rsidRDefault="00D14B90" w:rsidP="002975B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  <w:r w:rsidRPr="00E9704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Өтінім беру мерзімі: </w:t>
      </w:r>
      <w:r w:rsidR="00B90525" w:rsidRPr="00217F0E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5D37B0" w:rsidRPr="00217F0E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217F0E" w:rsidRPr="00217F0E">
        <w:rPr>
          <w:rFonts w:ascii="Times New Roman" w:hAnsi="Times New Roman" w:cs="Times New Roman"/>
          <w:sz w:val="28"/>
          <w:szCs w:val="28"/>
          <w:lang w:val="kk-KZ"/>
        </w:rPr>
        <w:t xml:space="preserve"> жылдың 16 қаңтарынан 2025 жылдың 24 қаңтарына</w:t>
      </w:r>
      <w:r w:rsidR="00B90525" w:rsidRPr="00217F0E">
        <w:rPr>
          <w:rFonts w:ascii="Times New Roman" w:hAnsi="Times New Roman" w:cs="Times New Roman"/>
          <w:sz w:val="28"/>
          <w:szCs w:val="28"/>
          <w:lang w:val="kk-KZ"/>
        </w:rPr>
        <w:t xml:space="preserve"> дейін.</w:t>
      </w:r>
    </w:p>
    <w:p w:rsidR="00D14B90" w:rsidRPr="00126E17" w:rsidRDefault="00D14B90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E97044">
        <w:rPr>
          <w:color w:val="000000"/>
          <w:spacing w:val="2"/>
          <w:sz w:val="28"/>
          <w:szCs w:val="28"/>
          <w:lang w:val="kk-KZ"/>
        </w:rPr>
        <w:t>Конкурсқа қатысуға ниет</w:t>
      </w:r>
      <w:r>
        <w:rPr>
          <w:color w:val="000000"/>
          <w:spacing w:val="2"/>
          <w:sz w:val="28"/>
          <w:szCs w:val="28"/>
          <w:lang w:val="kk-KZ"/>
        </w:rPr>
        <w:t xml:space="preserve"> білдірген адам хабарландыруда көрсетілген </w:t>
      </w:r>
      <w:bookmarkStart w:id="3" w:name="_GoBack"/>
      <w:bookmarkEnd w:id="3"/>
      <w:r>
        <w:rPr>
          <w:color w:val="000000"/>
          <w:spacing w:val="2"/>
          <w:sz w:val="28"/>
          <w:szCs w:val="28"/>
          <w:lang w:val="kk-KZ"/>
        </w:rPr>
        <w:t>құжаттарды қабылдау мерзімінде келесі құжаттарды электрондық немесе қағаз түрінде жолдайды:</w:t>
      </w:r>
    </w:p>
    <w:p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>1) нысан бойынша қоса берілетін құжаттардың тізбесін көрсете отырып, Конкурсқа қатысу туралы өтініш;</w:t>
      </w:r>
    </w:p>
    <w:p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>2) жеке басын куәландыратын құжат не цифрлық құжаттар сервисінен алынған электронды құжат (идентификация үшін);</w:t>
      </w:r>
    </w:p>
    <w:p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lastRenderedPageBreak/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  <w:t>5) еңбек қызметін растайтын құжаттың көшірмесі (бар болса);</w:t>
      </w:r>
    </w:p>
    <w:p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</w:t>
      </w:r>
      <w:r w:rsidRPr="00801C84">
        <w:rPr>
          <w:color w:val="000000"/>
          <w:spacing w:val="2"/>
          <w:sz w:val="28"/>
          <w:szCs w:val="28"/>
          <w:lang w:val="kk-KZ"/>
        </w:rPr>
        <w:t>атқарушының 2020 жылғы 30 қазандағы № ҚР ДСМ-175/2020 </w:t>
      </w:r>
      <w:hyperlink r:id="rId5" w:anchor="z2" w:history="1">
        <w:r w:rsidRPr="00801C84">
          <w:rPr>
            <w:rStyle w:val="a9"/>
            <w:rFonts w:eastAsiaTheme="majorEastAsia"/>
            <w:color w:val="073A5E"/>
            <w:spacing w:val="2"/>
            <w:sz w:val="28"/>
            <w:szCs w:val="28"/>
            <w:lang w:val="kk-KZ"/>
          </w:rPr>
          <w:t>бұйрығымен</w:t>
        </w:r>
      </w:hyperlink>
      <w:r w:rsidRPr="00801C84">
        <w:rPr>
          <w:color w:val="000000"/>
          <w:spacing w:val="2"/>
          <w:sz w:val="28"/>
          <w:szCs w:val="28"/>
          <w:lang w:val="kk-KZ"/>
        </w:rPr>
        <w:t> бекітілген</w:t>
      </w:r>
      <w:r>
        <w:rPr>
          <w:color w:val="000000"/>
          <w:spacing w:val="2"/>
          <w:sz w:val="28"/>
          <w:szCs w:val="28"/>
          <w:lang w:val="kk-KZ"/>
        </w:rPr>
        <w:t xml:space="preserve">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>7) психоневрологиялық ұйымнан анықтама;</w:t>
      </w:r>
    </w:p>
    <w:p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  <w:t>8) наркологиялық ұйымнан анықтама;</w:t>
      </w:r>
    </w:p>
    <w:p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>9) сертификаттаудан өту нәтижелері туралы сертификат немесе қолданыстағы біліктілік санатының болуы туралы куәлік (бар болса);</w:t>
      </w:r>
    </w:p>
    <w:p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>10) 16-қосымшаға сәйкес нысан бойынша педагогтің бос немесе уақытша бос лауазымына кандидаттың толтырылған бағалау парағы.</w:t>
      </w:r>
    </w:p>
    <w:p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>11) тәжірибесі жоқ кандидаттың бейнепрезентациясы (өзін-өзі таныстыру) ұзақтығы кемінде 10 минут, ең төменгі ажыратымдылығы – 720 x 480.</w:t>
      </w:r>
    </w:p>
    <w:p w:rsidR="00D14B90" w:rsidRDefault="00D14B90" w:rsidP="00D14B90">
      <w:pPr>
        <w:pStyle w:val="aa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</w:t>
      </w:r>
    </w:p>
    <w:p w:rsidR="00D14B90" w:rsidRPr="005A358E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  <w:t>Құжаттардың біреуінің болмауы құжаттарды кандидатқа қайтару үшін негіз болып табылады.</w:t>
      </w:r>
    </w:p>
    <w:p w:rsidR="00D14B90" w:rsidRDefault="00D14B90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126E17" w:rsidRDefault="00126E17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126E17" w:rsidRDefault="00126E17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1"/>
        <w:gridCol w:w="4399"/>
      </w:tblGrid>
      <w:tr w:rsidR="00D14B90" w:rsidRPr="00217F0E" w:rsidTr="008B63A9">
        <w:trPr>
          <w:trHeight w:val="30"/>
        </w:trPr>
        <w:tc>
          <w:tcPr>
            <w:tcW w:w="54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90" w:rsidRPr="00393FB8" w:rsidRDefault="00D14B90" w:rsidP="008B63A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bookmarkStart w:id="4" w:name="z231"/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> </w:t>
            </w:r>
          </w:p>
        </w:tc>
        <w:tc>
          <w:tcPr>
            <w:tcW w:w="43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90" w:rsidRPr="00393FB8" w:rsidRDefault="00D14B90" w:rsidP="008B63A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>Мемлекеттік білім беру</w:t>
            </w:r>
            <w:r w:rsidRPr="00393FB8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br/>
            </w: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 xml:space="preserve">ұйымдарының бірінші </w:t>
            </w:r>
            <w:r w:rsidRPr="00393FB8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br/>
            </w: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 xml:space="preserve">басшылары мен педагогтерін </w:t>
            </w:r>
            <w:r w:rsidRPr="00393FB8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br/>
            </w: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>лауазымдарға тағайындау,</w:t>
            </w:r>
            <w:r w:rsidRPr="00393FB8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br/>
            </w: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 xml:space="preserve">лауазымдардан босату </w:t>
            </w:r>
            <w:r w:rsidRPr="00393FB8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br/>
            </w: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>қағидаларына</w:t>
            </w:r>
            <w:r w:rsidRPr="00393FB8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br/>
            </w: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>15-қосымша</w:t>
            </w:r>
          </w:p>
        </w:tc>
      </w:tr>
      <w:tr w:rsidR="00D14B90" w:rsidTr="008B63A9">
        <w:trPr>
          <w:trHeight w:val="30"/>
        </w:trPr>
        <w:tc>
          <w:tcPr>
            <w:tcW w:w="54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90" w:rsidRPr="00393FB8" w:rsidRDefault="00D14B90" w:rsidP="008B63A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> </w:t>
            </w:r>
          </w:p>
        </w:tc>
        <w:tc>
          <w:tcPr>
            <w:tcW w:w="43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90" w:rsidRPr="00393FB8" w:rsidRDefault="00D14B90" w:rsidP="008B63A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Нысан</w:t>
            </w:r>
            <w:proofErr w:type="spellEnd"/>
          </w:p>
        </w:tc>
      </w:tr>
      <w:tr w:rsidR="00D14B90" w:rsidTr="008B63A9">
        <w:trPr>
          <w:trHeight w:val="30"/>
        </w:trPr>
        <w:tc>
          <w:tcPr>
            <w:tcW w:w="54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90" w:rsidRPr="00393FB8" w:rsidRDefault="00D14B90" w:rsidP="008B63A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 </w:t>
            </w:r>
          </w:p>
        </w:tc>
        <w:tc>
          <w:tcPr>
            <w:tcW w:w="43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90" w:rsidRPr="00393FB8" w:rsidRDefault="00D14B90" w:rsidP="008B63A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__________________________</w:t>
            </w:r>
            <w:r w:rsidRPr="00393FB8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конкурс </w:t>
            </w:r>
            <w:proofErr w:type="spellStart"/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жариялағанмемлекеттік</w:t>
            </w:r>
            <w:proofErr w:type="spellEnd"/>
            <w:r w:rsidRPr="00393FB8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орган</w:t>
            </w:r>
          </w:p>
        </w:tc>
      </w:tr>
    </w:tbl>
    <w:p w:rsidR="00D14B90" w:rsidRPr="00393FB8" w:rsidRDefault="00D14B90" w:rsidP="00D14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FB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D14B90" w:rsidRPr="00393FB8" w:rsidRDefault="00D14B90" w:rsidP="00D14B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кандидаттың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 Т.А.Ә. (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болғанжағдайда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>), ЖСН</w:t>
      </w:r>
    </w:p>
    <w:p w:rsidR="00D14B90" w:rsidRPr="00393FB8" w:rsidRDefault="00D14B90" w:rsidP="00D14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FB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D14B90" w:rsidRPr="00393FB8" w:rsidRDefault="00D14B90" w:rsidP="00D14B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FB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лауазымы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жұмысорны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14B90" w:rsidRPr="00393FB8" w:rsidRDefault="00D14B90" w:rsidP="00D1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FB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D14B90" w:rsidRPr="00393FB8" w:rsidRDefault="00D14B90" w:rsidP="00D1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FB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D14B90" w:rsidRPr="00393FB8" w:rsidRDefault="00D14B90" w:rsidP="00D14B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Нақтытұратынжері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тіркелгенмекенжайы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байланыс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 телефоны</w:t>
      </w:r>
    </w:p>
    <w:p w:rsidR="00D14B90" w:rsidRPr="00393FB8" w:rsidRDefault="00D14B90" w:rsidP="00D14B9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" w:name="z229"/>
    </w:p>
    <w:p w:rsidR="00D14B90" w:rsidRPr="00393FB8" w:rsidRDefault="00D14B90" w:rsidP="00D14B9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393FB8">
        <w:rPr>
          <w:rFonts w:ascii="Times New Roman" w:hAnsi="Times New Roman" w:cs="Times New Roman"/>
          <w:b/>
          <w:color w:val="000000"/>
          <w:sz w:val="28"/>
          <w:szCs w:val="28"/>
        </w:rPr>
        <w:t>Өтініш</w:t>
      </w:r>
      <w:proofErr w:type="spellEnd"/>
    </w:p>
    <w:p w:rsidR="00D14B90" w:rsidRPr="00393FB8" w:rsidRDefault="00D14B90" w:rsidP="00D14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5"/>
    <w:p w:rsidR="00D14B90" w:rsidRPr="00393FB8" w:rsidRDefault="00D14B90" w:rsidP="00D14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Мені</w:t>
      </w:r>
      <w:proofErr w:type="spellEnd"/>
      <w:r w:rsidRPr="00393FB8">
        <w:rPr>
          <w:rFonts w:ascii="Times New Roman" w:hAnsi="Times New Roman" w:cs="Times New Roman"/>
          <w:color w:val="000000"/>
          <w:sz w:val="28"/>
          <w:szCs w:val="28"/>
        </w:rPr>
        <w:t xml:space="preserve"> бос/</w:t>
      </w: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уақытша</w:t>
      </w:r>
      <w:proofErr w:type="spellEnd"/>
      <w:r w:rsidRPr="00393FB8">
        <w:rPr>
          <w:rFonts w:ascii="Times New Roman" w:hAnsi="Times New Roman" w:cs="Times New Roman"/>
          <w:color w:val="000000"/>
          <w:sz w:val="28"/>
          <w:szCs w:val="28"/>
        </w:rPr>
        <w:t xml:space="preserve"> бос </w:t>
      </w: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лауазымғаорналасуғаарналғанконкурсқажіберуіңіздісұраймын</w:t>
      </w:r>
      <w:proofErr w:type="spellEnd"/>
      <w:r w:rsidRPr="00393FB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керегініңастынсызукерек</w:t>
      </w:r>
      <w:proofErr w:type="spellEnd"/>
      <w:r w:rsidRPr="00393FB8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14B90" w:rsidRPr="00393FB8" w:rsidRDefault="00D14B90" w:rsidP="00D1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FB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D14B90" w:rsidRPr="00393FB8" w:rsidRDefault="00D14B90" w:rsidP="00D14B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FB8">
        <w:rPr>
          <w:rFonts w:ascii="Times New Roman" w:hAnsi="Times New Roman" w:cs="Times New Roman"/>
          <w:color w:val="000000"/>
          <w:sz w:val="28"/>
          <w:szCs w:val="28"/>
        </w:rPr>
        <w:t xml:space="preserve">      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ұйымдарыныңатауы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мекенжайы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облыс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аудан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қала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ауыл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D14B90" w:rsidRPr="00393FB8" w:rsidRDefault="00D14B90" w:rsidP="00D14B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4B90" w:rsidRPr="00393FB8" w:rsidRDefault="00D14B90" w:rsidP="00D14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Қазіргіуақыттажұмысістеймін</w:t>
      </w:r>
      <w:proofErr w:type="spellEnd"/>
      <w:r w:rsidRPr="00393FB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14B90" w:rsidRPr="00393FB8" w:rsidRDefault="00D14B90" w:rsidP="00D1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FB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D14B90" w:rsidRPr="00393FB8" w:rsidRDefault="00D14B90" w:rsidP="00D14B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лауазымы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ұйымныңатауы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мекенжайы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облыс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аудан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қала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ауыл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14B90" w:rsidRPr="00393FB8" w:rsidRDefault="00D14B90" w:rsidP="00D14B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4B90" w:rsidRPr="00393FB8" w:rsidRDefault="00D14B90" w:rsidP="00D1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Өзімтуралымынадаймәліметтердіхабарлаймын</w:t>
      </w:r>
      <w:proofErr w:type="spellEnd"/>
      <w:r w:rsidRPr="00393FB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14B90" w:rsidRPr="00393FB8" w:rsidRDefault="00D14B90" w:rsidP="00D14B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Білімі</w:t>
      </w:r>
      <w:proofErr w:type="spellEnd"/>
      <w:r w:rsidRPr="00393FB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жоғарынемесежоғарыоқуорнынанкейінгі</w:t>
      </w:r>
      <w:proofErr w:type="spellEnd"/>
    </w:p>
    <w:p w:rsidR="00D14B90" w:rsidRPr="00393FB8" w:rsidRDefault="00D14B90" w:rsidP="00D1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2517"/>
        <w:gridCol w:w="3847"/>
      </w:tblGrid>
      <w:tr w:rsidR="00D14B90" w:rsidTr="008B63A9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90" w:rsidRPr="00393FB8" w:rsidRDefault="00D14B90" w:rsidP="008B63A9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</w:rPr>
              <w:t>Оқуорныныңатауы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90" w:rsidRPr="00393FB8" w:rsidRDefault="00D14B90" w:rsidP="008B63A9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</w:rPr>
              <w:t>Оқукезеңі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90" w:rsidRPr="00393FB8" w:rsidRDefault="00D14B90" w:rsidP="008B63A9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393FB8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</w:rPr>
              <w:t xml:space="preserve">Диплом </w:t>
            </w:r>
            <w:proofErr w:type="spellStart"/>
            <w:r w:rsidRPr="00393FB8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</w:rPr>
              <w:t>бойыншамамандығы</w:t>
            </w:r>
            <w:proofErr w:type="spellEnd"/>
          </w:p>
        </w:tc>
      </w:tr>
      <w:tr w:rsidR="00D14B90" w:rsidTr="008B63A9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90" w:rsidRPr="00393FB8" w:rsidRDefault="00D14B90" w:rsidP="008B63A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14B90" w:rsidRPr="00393FB8" w:rsidRDefault="00D14B90" w:rsidP="008B63A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90" w:rsidRPr="00393FB8" w:rsidRDefault="00D14B90" w:rsidP="008B63A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14B90" w:rsidRPr="00393FB8" w:rsidRDefault="00D14B90" w:rsidP="008B63A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90" w:rsidRPr="00393FB8" w:rsidRDefault="00D14B90" w:rsidP="008B63A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14B90" w:rsidRPr="00393FB8" w:rsidRDefault="00D14B90" w:rsidP="008B63A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D14B90" w:rsidRDefault="00D14B90" w:rsidP="00D14B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14B90" w:rsidRDefault="00D14B90" w:rsidP="00D14B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Біліктіліксанатыныңболуы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берген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растаған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күні):________________________________________________________________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Педагогикалықжұмысөтілі:_________________________________________</w:t>
      </w:r>
    </w:p>
    <w:p w:rsidR="00D14B90" w:rsidRDefault="00D14B90" w:rsidP="00D14B9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Келесіжұмыснәтижелерім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бар:_______________________________________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Наградалары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атақтары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дәрежесі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ғылымидәрежесі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ғылымиатағы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сондай-аққосымшамәліметтері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болғанжағдайда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D14B90" w:rsidRDefault="00D14B90" w:rsidP="00D14B9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14B90" w:rsidRDefault="00D14B90" w:rsidP="00D14B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14B90" w:rsidRDefault="00D14B90" w:rsidP="00D14B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bookmarkEnd w:id="4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889"/>
        <w:gridCol w:w="4395"/>
      </w:tblGrid>
      <w:tr w:rsidR="00D14B90" w:rsidRPr="00217F0E" w:rsidTr="008B63A9">
        <w:tc>
          <w:tcPr>
            <w:tcW w:w="3209" w:type="dxa"/>
          </w:tcPr>
          <w:p w:rsidR="00D14B90" w:rsidRDefault="00D14B90" w:rsidP="008B63A9">
            <w:pPr>
              <w:pStyle w:val="aa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</w:p>
        </w:tc>
        <w:tc>
          <w:tcPr>
            <w:tcW w:w="1889" w:type="dxa"/>
          </w:tcPr>
          <w:p w:rsidR="00D14B90" w:rsidRDefault="00D14B90" w:rsidP="008B63A9">
            <w:pPr>
              <w:pStyle w:val="aa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hideMark/>
          </w:tcPr>
          <w:p w:rsidR="00D14B90" w:rsidRDefault="00D14B90" w:rsidP="008B63A9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kk-KZ"/>
              </w:rPr>
            </w:pPr>
            <w:r w:rsidRPr="00126E17">
              <w:rPr>
                <w:sz w:val="28"/>
                <w:szCs w:val="28"/>
                <w:lang w:val="kk-KZ"/>
              </w:rPr>
              <w:t>Мемлекеттік білім беру</w:t>
            </w:r>
            <w:r w:rsidRPr="00126E17">
              <w:rPr>
                <w:sz w:val="28"/>
                <w:szCs w:val="28"/>
                <w:lang w:val="kk-KZ"/>
              </w:rPr>
              <w:br/>
              <w:t>ұйымдарының бірінші</w:t>
            </w:r>
            <w:r w:rsidRPr="00126E17">
              <w:rPr>
                <w:sz w:val="28"/>
                <w:szCs w:val="28"/>
                <w:lang w:val="kk-KZ"/>
              </w:rPr>
              <w:br/>
              <w:t>басшылары мен педагогтерін</w:t>
            </w:r>
            <w:r w:rsidRPr="00126E17">
              <w:rPr>
                <w:sz w:val="28"/>
                <w:szCs w:val="28"/>
                <w:lang w:val="kk-KZ"/>
              </w:rPr>
              <w:br/>
              <w:t>лауазымға тағайындау,</w:t>
            </w:r>
            <w:r w:rsidRPr="00126E17">
              <w:rPr>
                <w:sz w:val="28"/>
                <w:szCs w:val="28"/>
                <w:lang w:val="kk-KZ"/>
              </w:rPr>
              <w:br/>
              <w:t>лауазымнан босату</w:t>
            </w:r>
            <w:r w:rsidRPr="00126E17">
              <w:rPr>
                <w:sz w:val="28"/>
                <w:szCs w:val="28"/>
                <w:lang w:val="kk-KZ"/>
              </w:rPr>
              <w:br/>
              <w:t>Қағидаларына</w:t>
            </w:r>
            <w:r w:rsidRPr="00126E17">
              <w:rPr>
                <w:sz w:val="28"/>
                <w:szCs w:val="28"/>
                <w:lang w:val="kk-KZ"/>
              </w:rPr>
              <w:br/>
              <w:t>16-қосымша</w:t>
            </w:r>
          </w:p>
        </w:tc>
      </w:tr>
    </w:tbl>
    <w:p w:rsidR="00D14B90" w:rsidRDefault="00D14B90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D14B90" w:rsidRPr="00126E17" w:rsidRDefault="00D14B90" w:rsidP="00D14B9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val="kk-KZ"/>
        </w:rPr>
      </w:pPr>
      <w:r w:rsidRPr="00126E17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val="kk-KZ"/>
        </w:rPr>
        <w:t>Бос немесе уақытша бос педагог лауазымына үміткердің бағалау парағы</w:t>
      </w:r>
    </w:p>
    <w:p w:rsidR="00D14B90" w:rsidRPr="00126E17" w:rsidRDefault="00D14B90" w:rsidP="00D14B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</w:pPr>
      <w:r w:rsidRPr="00126E1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___________________________________________________</w:t>
      </w:r>
    </w:p>
    <w:p w:rsidR="00D14B90" w:rsidRPr="00126E17" w:rsidRDefault="00D14B90" w:rsidP="00D14B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</w:pPr>
      <w:r w:rsidRPr="00126E1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т</w:t>
      </w:r>
      <w:r w:rsidRPr="00126E1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егі, аты, әкесінің аты (бар болса))</w:t>
      </w:r>
    </w:p>
    <w:p w:rsidR="00D14B90" w:rsidRPr="00126E17" w:rsidRDefault="00D14B90" w:rsidP="00D14B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</w:pPr>
    </w:p>
    <w:tbl>
      <w:tblPr>
        <w:tblW w:w="97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"/>
        <w:gridCol w:w="2124"/>
        <w:gridCol w:w="118"/>
        <w:gridCol w:w="2426"/>
        <w:gridCol w:w="5735"/>
      </w:tblGrid>
      <w:tr w:rsidR="00D14B90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  <w:t>№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  <w:t>Өлшемшарттар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  <w:t>Растайтынқұжат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  <w:t xml:space="preserve">Балл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  <w:t>сандары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  <w:br/>
              <w:t xml:space="preserve">(1-ден 20-ға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  <w:t>дейін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  <w:t>)</w:t>
            </w:r>
          </w:p>
        </w:tc>
      </w:tr>
      <w:tr w:rsidR="00D14B90" w:rsidRPr="007F2188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1.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Білімдеңгейі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Білімітуралыдипломныңжәнедипломғақосымшаныңкөшірмелері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Техникалықжәнекәсіби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1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Жоғарыкүндізгі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2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Жоғарыкүндізгіүздік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= 3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>Магистр = 5 балл</w:t>
            </w:r>
          </w:p>
        </w:tc>
      </w:tr>
      <w:tr w:rsidR="00D14B90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2.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Ғылыми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/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академиялықдәрежесі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Білімітуралыдипломныңжәнедипломғақосымшаныңкөшірмелері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PHD-доктор = 10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Ғылыми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доктор = 10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Ғылыми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кандидат = 10 балл</w:t>
            </w:r>
          </w:p>
        </w:tc>
      </w:tr>
      <w:tr w:rsidR="00D14B90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3.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Жұмысөтіліжоқүміткерлерүшінсертификаттау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Сертификат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"Педагог"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біліктіліксанаты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- 5 балл</w:t>
            </w:r>
          </w:p>
        </w:tc>
      </w:tr>
      <w:tr w:rsidR="00D14B90" w:rsidRPr="007F2188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4.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Біліктіліксанаты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Жеке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куәлік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басқақұжат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Екіншісанат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1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Біріншісанат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2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Жоғарысанат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3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>Педагог-модератор = 3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>Педагог-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сарапшы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5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>Педагог-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зерттеуші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7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>Педагог-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шебер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10 балл</w:t>
            </w:r>
          </w:p>
        </w:tc>
      </w:tr>
      <w:tr w:rsidR="00D14B90" w:rsidRPr="007F2188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5.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Әкімшілікжәнеәдістемелікқызметтегіжұмыстәжірибесі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Еңбеккітапшасы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/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еңбекқызметінрастайтынбасқа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да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құжат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Әдіскер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(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лауазымдықжұмысөтілікемінде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2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жыл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) = 1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Директордыңорынбасары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(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лауазымдықжұмысөтілікемінде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2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жыл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) = 3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>директор (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лауазымдықжұмысөтілікемінде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2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жыл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) = 5 балл</w:t>
            </w:r>
          </w:p>
        </w:tc>
      </w:tr>
      <w:tr w:rsidR="00D14B90" w:rsidRPr="007F2188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6.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Алғашретжұмысқатұрғанпедагогтерүшін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Білімітуралыдипломныңқосымшасы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Педагогикалық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/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кәсібитәжірибеніңнәтижелері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>"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өтежақсы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" = 1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>"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жақсы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" = 0,5 балл</w:t>
            </w:r>
          </w:p>
        </w:tc>
      </w:tr>
      <w:tr w:rsidR="00D14B90" w:rsidRPr="007F2188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7.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Бұрынғыжұмысорнынан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(педагог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lastRenderedPageBreak/>
              <w:t>лауазымыбойынша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)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немесеоқуорнынанұсыныс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хат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lastRenderedPageBreak/>
              <w:t>Ұсыныс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хат (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Конкурстыөзбетіншежариялағанбілім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lastRenderedPageBreak/>
              <w:t xml:space="preserve">беру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ұйымысоңғыжұмыс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/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оқуорныбойыншаұйымға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/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оқумекемесінеөтінішжасайды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lastRenderedPageBreak/>
              <w:t>Оңұсынысхатыныңболуы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3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Терісұсынысхатыныңболуы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минус 3 балл</w:t>
            </w:r>
          </w:p>
        </w:tc>
      </w:tr>
      <w:tr w:rsidR="00D14B90" w:rsidRPr="007F2188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8.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Кәсібижетістіктерініңкөрсеткіштері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-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дипломдар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білімалушылардыңолимпиадаларжәнеконкурстар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ғылымижобаларбойыншажеңімпаздардыңграмоталары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;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 xml:space="preserve">-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дипломдар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мұғалімніңолимпиадаларжәнеконкурстаржеңімпаздарыныңграмоталары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;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 xml:space="preserve">-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мемлекеттік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награда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олимпиадаларжәнеконкурстаржеңімпаздары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0,5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ғылымижобалардың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1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олимпиадаларжәнеконкурстаржеңімпаздары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- 3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>"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Үздік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педагог"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конкурсынақатысушы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1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>"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Үздік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педагог"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конкурсыныңжеңімпазы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5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>"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Қазақстанеңбексіңіргенұстазы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" медаль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иегері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10 балл</w:t>
            </w:r>
          </w:p>
        </w:tc>
      </w:tr>
      <w:tr w:rsidR="00D14B90" w:rsidRPr="007F2188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9.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Әдістемелікқызметі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-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авторлықшығармалары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басылымдары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ҚР ОАМ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тізбесінеенгеноқулықтар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мен (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немесе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) ОӘК авторы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немесебірлескен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авторы = 5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 xml:space="preserve">РОӘК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тізбесінеенгеноқулықтар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мен (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немесе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) ОӘК авторы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немесебірлескен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авторы = 2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>БССҚЕК, Scopusтізбесінеенгізілгенғылыми-зерттеуқызметібойыншажарияланымныңболуы - 3 балл</w:t>
            </w:r>
          </w:p>
        </w:tc>
      </w:tr>
      <w:tr w:rsidR="00D14B90" w:rsidRPr="007F2188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10.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Қоғамдық-педагогикалыққызметі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Қоғамдық-педагогикалыққызметінрастайтынқұжат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тәлімгер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0,5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 xml:space="preserve">ӘБ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басшылығы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2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Екітілдесабақ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беру,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орыс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/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қазақ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2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шетел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/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орыснемесешетел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/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қазақ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3 балл,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үштілдесабақ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беру (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қазақ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орыс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шетел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) = 5 балл</w:t>
            </w:r>
          </w:p>
        </w:tc>
      </w:tr>
      <w:tr w:rsidR="00D14B90" w:rsidRPr="00217F0E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11.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Курсқадайындық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126E17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</w:pP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пәндікдайындықсертификаттары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;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 xml:space="preserve">-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цифрлықсауаттылық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,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КАЗТЕСТ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,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IELTS;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TOEFL;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 xml:space="preserve">DELF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сертификаттары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;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 xml:space="preserve">Goethe </w:t>
            </w:r>
            <w:proofErr w:type="spellStart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Zertifikat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, 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lastRenderedPageBreak/>
              <w:t xml:space="preserve">"Python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тіліндебағдарламалаунегіздері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"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бағдарламаларыбойыншаоқыту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, "Microsoft"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Курсеражұмыстарынаоқыту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Халықаралықкурстар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: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TEFL Cambridge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"CELTA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(Certificate in Teaching English to Speakers of Other Languages)"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CELT-P (Certificate in English Language Teaching – Primary)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DELTA (Diploma in Teaching English to Speakers of Other Languages)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CELT-S (Certificate in English Language Teaching – Secondary)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""TKT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Teaching Knowledge Test"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Certificate in EMI Skills (English as a Medium of Instruction)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Teacher of English to Speakers of Other Languages (TESOL)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"TESOL"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Certificate in teaching English for young learners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International House Certificate in Teaching English as a Foreign Language (IHC)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 xml:space="preserve">IHCYLT - International House 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lastRenderedPageBreak/>
              <w:t>Certificate In Teaching Young Learners and Teenagers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Becoming a Better Teacher: Exploring Professional Development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 xml:space="preserve">Assessment for Learning: Formative Assessment in Science and </w:t>
            </w:r>
            <w:proofErr w:type="spellStart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Maths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Teaching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Online Teaching for Educators: Development and Delivery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Educational Management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Key Ideas in Mentoring Mathematics Teachers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Курсынаплатформе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Coursera, </w:t>
            </w:r>
            <w:proofErr w:type="spellStart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Futute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learn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Teaching Mathematics with Technology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Special Educational Needs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"Developing expertise in teaching chemistry "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126E17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lastRenderedPageBreak/>
              <w:t>ПШО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, 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НЗМ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, "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Өрлеу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"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курстары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 xml:space="preserve">= 0,5 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балл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ҚазақстанРеспубликасыБілімжәнеғылымминистрінің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2016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жылғы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28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қаңтардағы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№ 95 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ұйрығынасәйкестізбегеенгізілгенбіліктіліктіарттыруұйымдарыіскеасыратынбілімберусаласындағыуәкілеттіорганменкелісілгенбағдарламаларбойыншабіліктіліктіарттырукурстары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Нормативтікқұқықтықактілердімемлекеттіктіркеутізілімінде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№ 30068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болыптіркелген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)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 xml:space="preserve">= 0,5 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балл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әрқайсысыбойыншажеке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)</w:t>
            </w:r>
          </w:p>
        </w:tc>
      </w:tr>
      <w:tr w:rsidR="00D14B90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Мемлекеттікбілім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беру гранты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бойыншабілімалғанжоғарыжәнежоғарыоқуорнынанкейінгібілім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беру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ұйымыныңтүлегі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, "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Дипломменауылға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!", "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Серпін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"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мемлекеттікбағдарламаларыныңқатысушысы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lastRenderedPageBreak/>
              <w:t>Жұмыспенқамтуорталығыжастартәжірибесібойыншажіберілген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педагог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lastRenderedPageBreak/>
              <w:t>Мемлекеттік</w:t>
            </w:r>
            <w:proofErr w:type="spellEnd"/>
            <w:r w:rsidR="00217F0E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білім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беру гранты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иегерінің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сертификаты,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келісім-шарты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3 балл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қосылады</w:t>
            </w:r>
            <w:proofErr w:type="spellEnd"/>
          </w:p>
        </w:tc>
      </w:tr>
      <w:tr w:rsidR="00D14B90" w:rsidTr="008B63A9"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Барлығы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: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0" w:rsidRPr="00393FB8" w:rsidRDefault="00D14B90" w:rsidP="008B63A9">
            <w:pPr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0" w:rsidRDefault="00D14B90" w:rsidP="008B63A9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</w:tr>
    </w:tbl>
    <w:p w:rsidR="00AA10A4" w:rsidRPr="000A0416" w:rsidRDefault="00AA10A4" w:rsidP="00AA10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A10A4" w:rsidRPr="00F270AC" w:rsidRDefault="00AA10A4" w:rsidP="00AA10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10A4" w:rsidRPr="00F270AC" w:rsidRDefault="00AA10A4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10A4" w:rsidRPr="00F270AC" w:rsidRDefault="00AA10A4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10A4" w:rsidRPr="00F270AC" w:rsidRDefault="00AA10A4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10A4" w:rsidRDefault="00AA10A4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3B47" w:rsidRDefault="00293B47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3B47" w:rsidRDefault="00293B47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3B47" w:rsidRDefault="00293B47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3B47" w:rsidRDefault="00293B47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3B47" w:rsidRDefault="00293B47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3B47" w:rsidRDefault="00293B47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3B47" w:rsidRPr="00F270AC" w:rsidRDefault="00293B47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93B47" w:rsidRPr="00F270AC" w:rsidSect="00441CB9">
      <w:pgSz w:w="11906" w:h="16838"/>
      <w:pgMar w:top="567" w:right="567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21567"/>
    <w:rsid w:val="00004017"/>
    <w:rsid w:val="00126E17"/>
    <w:rsid w:val="00154A60"/>
    <w:rsid w:val="00217F0E"/>
    <w:rsid w:val="00235092"/>
    <w:rsid w:val="00293B47"/>
    <w:rsid w:val="002975BA"/>
    <w:rsid w:val="00312093"/>
    <w:rsid w:val="00321567"/>
    <w:rsid w:val="00345B28"/>
    <w:rsid w:val="00441CB9"/>
    <w:rsid w:val="00441F0C"/>
    <w:rsid w:val="0053077D"/>
    <w:rsid w:val="0053415B"/>
    <w:rsid w:val="005D37B0"/>
    <w:rsid w:val="006B3431"/>
    <w:rsid w:val="00747F5A"/>
    <w:rsid w:val="007F2188"/>
    <w:rsid w:val="00801C84"/>
    <w:rsid w:val="008310E3"/>
    <w:rsid w:val="009B18FC"/>
    <w:rsid w:val="009F5CA1"/>
    <w:rsid w:val="00A10280"/>
    <w:rsid w:val="00AA10A4"/>
    <w:rsid w:val="00B018C1"/>
    <w:rsid w:val="00B402B9"/>
    <w:rsid w:val="00B54045"/>
    <w:rsid w:val="00B90525"/>
    <w:rsid w:val="00BA083D"/>
    <w:rsid w:val="00BE6F1B"/>
    <w:rsid w:val="00C05CE9"/>
    <w:rsid w:val="00C260EA"/>
    <w:rsid w:val="00D14B90"/>
    <w:rsid w:val="00E3056B"/>
    <w:rsid w:val="00E366DE"/>
    <w:rsid w:val="00E446E4"/>
    <w:rsid w:val="00F20DF1"/>
    <w:rsid w:val="00F52543"/>
    <w:rsid w:val="00F579DC"/>
    <w:rsid w:val="00F9251C"/>
    <w:rsid w:val="00FD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1EDB2"/>
  <w15:docId w15:val="{399A0C0E-AE2B-4BCD-93C2-B1095B60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6DE"/>
  </w:style>
  <w:style w:type="paragraph" w:styleId="1">
    <w:name w:val="heading 1"/>
    <w:basedOn w:val="10"/>
    <w:next w:val="10"/>
    <w:rsid w:val="0032156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2156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21567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10"/>
    <w:next w:val="10"/>
    <w:rsid w:val="0032156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2156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32156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21567"/>
  </w:style>
  <w:style w:type="table" w:customStyle="1" w:styleId="TableNormal">
    <w:name w:val="Table Normal"/>
    <w:rsid w:val="003215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2156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2156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2156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32156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32156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32156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9">
    <w:name w:val="Hyperlink"/>
    <w:basedOn w:val="a0"/>
    <w:uiPriority w:val="99"/>
    <w:unhideWhenUsed/>
    <w:rsid w:val="00747F5A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F5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F579DC"/>
    <w:pPr>
      <w:spacing w:after="0"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AA10A4"/>
    <w:pPr>
      <w:spacing w:after="0" w:line="240" w:lineRule="auto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kaz/docs/V2000021579" TargetMode="External"/><Relationship Id="rId4" Type="http://schemas.openxmlformats.org/officeDocument/2006/relationships/hyperlink" Target="mailto:school2_07@li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Жанна</cp:lastModifiedBy>
  <cp:revision>34</cp:revision>
  <dcterms:created xsi:type="dcterms:W3CDTF">2023-12-01T16:20:00Z</dcterms:created>
  <dcterms:modified xsi:type="dcterms:W3CDTF">2025-01-15T13:37:00Z</dcterms:modified>
</cp:coreProperties>
</file>